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03C7" w14:textId="3797661D" w:rsidR="00E939CF" w:rsidRDefault="00E939CF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A2AD10" wp14:editId="46352E8B">
                <wp:simplePos x="0" y="0"/>
                <wp:positionH relativeFrom="margin">
                  <wp:align>left</wp:align>
                </wp:positionH>
                <wp:positionV relativeFrom="paragraph">
                  <wp:posOffset>54910</wp:posOffset>
                </wp:positionV>
                <wp:extent cx="2701290" cy="561340"/>
                <wp:effectExtent l="0" t="0" r="3810" b="0"/>
                <wp:wrapTight wrapText="bothSides">
                  <wp:wrapPolygon edited="0">
                    <wp:start x="0" y="0"/>
                    <wp:lineTo x="0" y="20525"/>
                    <wp:lineTo x="21478" y="20525"/>
                    <wp:lineTo x="21478" y="0"/>
                    <wp:lineTo x="0" y="0"/>
                  </wp:wrapPolygon>
                </wp:wrapTight>
                <wp:docPr id="474654980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561340"/>
                          <a:chOff x="0" y="0"/>
                          <a:chExt cx="2701923" cy="561341"/>
                        </a:xfrm>
                      </wpg:grpSpPr>
                      <wps:wsp>
                        <wps:cNvPr id="1114393271" name="Prostokąt"/>
                        <wps:cNvSpPr/>
                        <wps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15900374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5C798" id="officeArt object" o:spid="_x0000_s1026" alt="Grupuj" style="position:absolute;margin-left:0;margin-top:4.3pt;width:212.7pt;height:44.2pt;z-index:-251657216;mso-position-horizontal:left;mso-position-horizontal-relative:margin" coordsize="27019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">
                <v:rect id="Prostokąt" o:spid="_x0000_s1027" style="position:absolute;width:27019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2701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">
                  <v:imagedata r:id="rId6" o:title="image"/>
                </v:shape>
                <w10:wrap type="tight" anchorx="margin"/>
              </v:group>
            </w:pict>
          </mc:Fallback>
        </mc:AlternateContent>
      </w:r>
    </w:p>
    <w:p w14:paraId="5D0E56A2" w14:textId="47FA694A" w:rsidR="000B66CF" w:rsidRPr="00E939CF" w:rsidRDefault="003773E6" w:rsidP="008D6341">
      <w:pPr>
        <w:ind w:left="2124"/>
        <w:jc w:val="center"/>
        <w:rPr>
          <w:rFonts w:cstheme="minorHAnsi"/>
          <w:b/>
          <w:bCs/>
        </w:rPr>
      </w:pPr>
      <w:r w:rsidRPr="00E939CF">
        <w:rPr>
          <w:rFonts w:cstheme="minorHAnsi"/>
          <w:b/>
          <w:bCs/>
        </w:rPr>
        <w:t>KLAUZULA INFORMACYJNA</w:t>
      </w:r>
      <w:r w:rsidR="00CD20BA">
        <w:rPr>
          <w:rFonts w:cstheme="minorHAnsi"/>
          <w:b/>
          <w:bCs/>
        </w:rPr>
        <w:t xml:space="preserve"> DLA </w:t>
      </w:r>
      <w:r w:rsidR="008D6341">
        <w:rPr>
          <w:rFonts w:cstheme="minorHAnsi"/>
          <w:b/>
          <w:bCs/>
        </w:rPr>
        <w:t>OSÓB POMAGAJĄCYCH LUB POWIĄZANYCH Z SYGNALISTĄ</w:t>
      </w:r>
    </w:p>
    <w:p w14:paraId="2B35E42E" w14:textId="77777777" w:rsidR="00E939CF" w:rsidRDefault="00E939CF">
      <w:pPr>
        <w:rPr>
          <w:rFonts w:cstheme="minorHAnsi"/>
          <w:color w:val="333333"/>
          <w:shd w:val="clear" w:color="auto" w:fill="FFFFFF"/>
        </w:rPr>
      </w:pPr>
    </w:p>
    <w:p w14:paraId="4A53860E" w14:textId="01475355" w:rsidR="003773E6" w:rsidRPr="00E939CF" w:rsidRDefault="003773E6">
      <w:pPr>
        <w:rPr>
          <w:rFonts w:cstheme="minorHAnsi"/>
          <w:color w:val="333333"/>
          <w:shd w:val="clear" w:color="auto" w:fill="FFFFFF"/>
        </w:rPr>
      </w:pPr>
      <w:r w:rsidRPr="00E939CF">
        <w:rPr>
          <w:rFonts w:cstheme="minorHAnsi"/>
          <w:color w:val="333333"/>
          <w:shd w:val="clear" w:color="auto" w:fill="FFFFFF"/>
        </w:rPr>
        <w:t>W związku z art. 13 Rozporządzenia Parlamentu Europejskiego i Rady (UE) 2016/679 z dnia 27 kwietnia 2016 r. w sprawie ochrony osób fizycznych w związku z przetwarzaniem danych osobowych i w sprawie swobodnego przepływu takich danych oraz uchylenia dyrektywy 95/46/WE RODO, które ma zastosowanie od 25 maja 2018 r., informuje się o przetwarzaniu danych oraz prawach związanych z przetwarzaniem tych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E6" w:rsidRPr="00E939CF" w14:paraId="7710D378" w14:textId="77777777" w:rsidTr="003773E6">
        <w:tc>
          <w:tcPr>
            <w:tcW w:w="9062" w:type="dxa"/>
          </w:tcPr>
          <w:p w14:paraId="26A084BB" w14:textId="0C65661A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ADMINISTRATOR DANYCH</w:t>
            </w:r>
          </w:p>
        </w:tc>
      </w:tr>
      <w:tr w:rsidR="003773E6" w:rsidRPr="00E939CF" w14:paraId="640459EC" w14:textId="77777777" w:rsidTr="003773E6">
        <w:tc>
          <w:tcPr>
            <w:tcW w:w="9062" w:type="dxa"/>
          </w:tcPr>
          <w:p w14:paraId="5B8DA51E" w14:textId="582BFC80" w:rsidR="003773E6" w:rsidRPr="00E939CF" w:rsidRDefault="003773E6" w:rsidP="003773E6">
            <w:pPr>
              <w:shd w:val="clear" w:color="auto" w:fill="FFFFFF"/>
              <w:spacing w:after="150"/>
              <w:ind w:left="720"/>
              <w:jc w:val="both"/>
              <w:rPr>
                <w:rFonts w:cstheme="minorHAnsi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Administratorem danych osobowych Pacjenta jest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Niepubliczny Zakład Opieki Zdrowotnej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w 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Nakle nad Notecią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przy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os. B. Chrobrego 15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nr telefonu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52 385 24 73</w:t>
            </w:r>
          </w:p>
        </w:tc>
      </w:tr>
      <w:tr w:rsidR="003773E6" w:rsidRPr="00E939CF" w14:paraId="480F53A7" w14:textId="77777777" w:rsidTr="003773E6">
        <w:tc>
          <w:tcPr>
            <w:tcW w:w="9062" w:type="dxa"/>
          </w:tcPr>
          <w:p w14:paraId="15FA8D67" w14:textId="311F2F70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INSPEKTOR DANYCH OSOBOWYCH</w:t>
            </w:r>
          </w:p>
        </w:tc>
      </w:tr>
      <w:tr w:rsidR="003773E6" w:rsidRPr="00E939CF" w14:paraId="675544B3" w14:textId="77777777" w:rsidTr="003773E6">
        <w:tc>
          <w:tcPr>
            <w:tcW w:w="9062" w:type="dxa"/>
          </w:tcPr>
          <w:p w14:paraId="0F090018" w14:textId="2F3755DA" w:rsidR="00463208" w:rsidRPr="00E939CF" w:rsidRDefault="003773E6" w:rsidP="00463208">
            <w:pPr>
              <w:shd w:val="clear" w:color="auto" w:fill="FFFFFF"/>
              <w:spacing w:after="150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Dane kontaktowe Inspektora Ochrony Danych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: Sylwia Cichy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e-mail: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iod.medicusnaklo@poczta.onet.pl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 , adres korespondencyjny: Inspektor Ochrony Danych,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NZOZ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="00A109C6"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os. B. Chrobrego 15, 89-100 Nakło nad Notecią. 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Z inspektorem można się kontaktować w każdej kwestii dotyczącej przetwarzania danych.</w:t>
            </w:r>
          </w:p>
        </w:tc>
      </w:tr>
      <w:tr w:rsidR="003773E6" w:rsidRPr="00E939CF" w14:paraId="30DAED11" w14:textId="77777777" w:rsidTr="003773E6">
        <w:tc>
          <w:tcPr>
            <w:tcW w:w="9062" w:type="dxa"/>
          </w:tcPr>
          <w:p w14:paraId="4D3978C5" w14:textId="08F9337C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PODSTAWA I CEL PRZETWARZANIA</w:t>
            </w:r>
          </w:p>
        </w:tc>
      </w:tr>
      <w:tr w:rsidR="003773E6" w:rsidRPr="00E939CF" w14:paraId="070B809F" w14:textId="77777777" w:rsidTr="003773E6">
        <w:tc>
          <w:tcPr>
            <w:tcW w:w="9062" w:type="dxa"/>
          </w:tcPr>
          <w:p w14:paraId="2381735F" w14:textId="7823F530" w:rsidR="003773E6" w:rsidRPr="00E71E63" w:rsidRDefault="003773E6" w:rsidP="00E258A4">
            <w:p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>Dane osobowe przetwarzane będą</w:t>
            </w:r>
            <w:r w:rsidR="00451178"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na podstawie</w:t>
            </w:r>
            <w:r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>:</w:t>
            </w:r>
          </w:p>
          <w:p w14:paraId="33E1CE55" w14:textId="60D14266" w:rsidR="00451178" w:rsidRPr="00451178" w:rsidRDefault="00451178" w:rsidP="00451178">
            <w:pPr>
              <w:numPr>
                <w:ilvl w:val="0"/>
                <w:numId w:val="4"/>
              </w:numPr>
              <w:tabs>
                <w:tab w:val="left" w:pos="1124"/>
              </w:tabs>
              <w:spacing w:before="120"/>
              <w:ind w:right="20"/>
              <w:jc w:val="both"/>
              <w:rPr>
                <w:rFonts w:ascii="Calibri" w:hAnsi="Calibri" w:cs="Calibri"/>
              </w:rPr>
            </w:pPr>
            <w:r w:rsidRPr="00451178">
              <w:rPr>
                <w:rFonts w:ascii="Calibri" w:hAnsi="Calibri" w:cs="Calibri"/>
              </w:rPr>
              <w:t xml:space="preserve">art. 6 ust. 1 lit. c RODO w celu wypełnienia przez NZOZ </w:t>
            </w:r>
            <w:proofErr w:type="spellStart"/>
            <w:r w:rsidRPr="00451178">
              <w:rPr>
                <w:rFonts w:ascii="Calibri" w:hAnsi="Calibri" w:cs="Calibri"/>
              </w:rPr>
              <w:t>Medicus</w:t>
            </w:r>
            <w:proofErr w:type="spellEnd"/>
            <w:r w:rsidRPr="00451178">
              <w:rPr>
                <w:rFonts w:ascii="Calibri" w:hAnsi="Calibri" w:cs="Calibri"/>
              </w:rPr>
              <w:t xml:space="preserve"> Sp. z o.o. obowiązków prawnych, w szczególności wynikających z ustawy z dnia </w:t>
            </w:r>
            <w:r w:rsidR="008D6341">
              <w:rPr>
                <w:rFonts w:ascii="Calibri" w:hAnsi="Calibri" w:cs="Calibri"/>
              </w:rPr>
              <w:t>14 czerwca 2024 r.</w:t>
            </w:r>
            <w:r w:rsidRPr="00451178">
              <w:rPr>
                <w:rFonts w:ascii="Calibri" w:hAnsi="Calibri" w:cs="Calibri"/>
              </w:rPr>
              <w:t xml:space="preserve"> </w:t>
            </w:r>
            <w:r w:rsidR="008D6341">
              <w:rPr>
                <w:rFonts w:ascii="Calibri" w:hAnsi="Calibri" w:cs="Calibri"/>
              </w:rPr>
              <w:t>o ochronie sygnalistów</w:t>
            </w:r>
            <w:r w:rsidRPr="00451178">
              <w:rPr>
                <w:rFonts w:ascii="Calibri" w:hAnsi="Calibri" w:cs="Calibri"/>
              </w:rPr>
              <w:t xml:space="preserve"> – dot. </w:t>
            </w:r>
            <w:r w:rsidR="008D6341">
              <w:rPr>
                <w:rFonts w:ascii="Calibri" w:hAnsi="Calibri" w:cs="Calibri"/>
              </w:rPr>
              <w:t>analizy otrzymanego zgłoszenia, prowadzenia rejestru zgłoszeń i sprawozdań z nich</w:t>
            </w:r>
            <w:r w:rsidRPr="00451178">
              <w:rPr>
                <w:rFonts w:ascii="Calibri" w:hAnsi="Calibri" w:cs="Calibri"/>
              </w:rPr>
              <w:t xml:space="preserve"> (Dz.U 202</w:t>
            </w:r>
            <w:r w:rsidR="008D6341">
              <w:rPr>
                <w:rFonts w:ascii="Calibri" w:hAnsi="Calibri" w:cs="Calibri"/>
              </w:rPr>
              <w:t>4</w:t>
            </w:r>
            <w:r w:rsidRPr="00451178">
              <w:rPr>
                <w:rFonts w:ascii="Calibri" w:hAnsi="Calibri" w:cs="Calibri"/>
              </w:rPr>
              <w:t xml:space="preserve"> poz. </w:t>
            </w:r>
            <w:r w:rsidR="008D6341">
              <w:rPr>
                <w:rFonts w:ascii="Calibri" w:hAnsi="Calibri" w:cs="Calibri"/>
              </w:rPr>
              <w:t>928</w:t>
            </w:r>
            <w:r w:rsidRPr="00451178">
              <w:rPr>
                <w:rFonts w:ascii="Calibri" w:hAnsi="Calibri" w:cs="Calibri"/>
              </w:rPr>
              <w:t>.);</w:t>
            </w:r>
          </w:p>
          <w:p w14:paraId="59C5744C" w14:textId="30C09D46" w:rsidR="00451178" w:rsidRPr="008D6341" w:rsidRDefault="00451178" w:rsidP="008D6341">
            <w:pPr>
              <w:numPr>
                <w:ilvl w:val="0"/>
                <w:numId w:val="4"/>
              </w:numPr>
              <w:tabs>
                <w:tab w:val="left" w:pos="1124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8D6341">
              <w:rPr>
                <w:rFonts w:ascii="Calibri" w:hAnsi="Calibri" w:cs="Calibri"/>
              </w:rPr>
              <w:t>art. 6 ust. 1 lit. f RODO w celu ustalenia lub dochodzenia ewentualnych roszczeń lub obrony przed takimi roszczeniami przez Administratora – podstawą prawną przetwarzania danych jest prawnie uzasadniony interes realizowany przez Administratora, polegający na umożliwieniu Administratorowi obrony praw przysługujących Administratorowi.</w:t>
            </w:r>
            <w:r w:rsidRPr="008D6341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.</w:t>
            </w:r>
          </w:p>
        </w:tc>
      </w:tr>
      <w:tr w:rsidR="003773E6" w:rsidRPr="00E939CF" w14:paraId="6AEF09AE" w14:textId="77777777" w:rsidTr="003773E6">
        <w:tc>
          <w:tcPr>
            <w:tcW w:w="9062" w:type="dxa"/>
          </w:tcPr>
          <w:p w14:paraId="5F5214A6" w14:textId="118F72E3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INFORMACJA O WYMOGU PODANIA DANYCH</w:t>
            </w:r>
          </w:p>
        </w:tc>
      </w:tr>
      <w:tr w:rsidR="003773E6" w:rsidRPr="00E939CF" w14:paraId="6A121C16" w14:textId="77777777" w:rsidTr="003773E6">
        <w:tc>
          <w:tcPr>
            <w:tcW w:w="9062" w:type="dxa"/>
          </w:tcPr>
          <w:p w14:paraId="6F534F32" w14:textId="33907B50" w:rsidR="003773E6" w:rsidRPr="00451178" w:rsidRDefault="008D6341" w:rsidP="00451178">
            <w:pPr>
              <w:tabs>
                <w:tab w:val="left" w:pos="567"/>
              </w:tabs>
              <w:spacing w:before="120"/>
              <w:ind w:left="567"/>
              <w:jc w:val="both"/>
              <w:rPr>
                <w:rFonts w:ascii="Calibri" w:hAnsi="Calibri" w:cs="Calibri"/>
                <w:color w:val="444444"/>
                <w:sz w:val="20"/>
                <w:szCs w:val="20"/>
              </w:rPr>
            </w:pPr>
            <w:r w:rsidRPr="008D6341">
              <w:rPr>
                <w:rFonts w:ascii="Calibri" w:hAnsi="Calibri" w:cs="Calibri"/>
              </w:rPr>
              <w:t xml:space="preserve">Podanie danych jest dobrowolne. Niepodanie danych może skutkować pozostawieniem    zgłoszenia bez rozpoznania. Podanie danych osobowych jest niezbędne do objęcia Pani/Pana ochroną.   </w:t>
            </w:r>
          </w:p>
        </w:tc>
      </w:tr>
      <w:tr w:rsidR="003773E6" w:rsidRPr="00E939CF" w14:paraId="61971C99" w14:textId="77777777" w:rsidTr="003773E6">
        <w:tc>
          <w:tcPr>
            <w:tcW w:w="9062" w:type="dxa"/>
          </w:tcPr>
          <w:p w14:paraId="53CC599F" w14:textId="3A2342D1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UDOSTĘPNIENIE DANYCH</w:t>
            </w:r>
          </w:p>
        </w:tc>
      </w:tr>
      <w:tr w:rsidR="003773E6" w:rsidRPr="00E939CF" w14:paraId="5EA8D1D9" w14:textId="77777777" w:rsidTr="003773E6">
        <w:tc>
          <w:tcPr>
            <w:tcW w:w="9062" w:type="dxa"/>
          </w:tcPr>
          <w:p w14:paraId="3313276E" w14:textId="77777777" w:rsidR="00555DAC" w:rsidRPr="008150B9" w:rsidRDefault="00555DAC" w:rsidP="008150B9">
            <w:pPr>
              <w:spacing w:before="120"/>
              <w:ind w:left="720"/>
              <w:rPr>
                <w:rFonts w:ascii="Calibri" w:hAnsi="Calibri" w:cs="Calibri"/>
                <w:color w:val="444444"/>
              </w:rPr>
            </w:pPr>
            <w:r w:rsidRPr="008150B9">
              <w:rPr>
                <w:rFonts w:ascii="Calibri" w:hAnsi="Calibri" w:cs="Calibri"/>
                <w:bCs/>
              </w:rPr>
              <w:t>Odbiorcami</w:t>
            </w:r>
            <w:r w:rsidRPr="008150B9">
              <w:rPr>
                <w:rFonts w:ascii="Calibri" w:hAnsi="Calibri" w:cs="Calibri"/>
                <w:b/>
              </w:rPr>
              <w:t xml:space="preserve"> </w:t>
            </w:r>
            <w:r w:rsidRPr="008150B9">
              <w:rPr>
                <w:rFonts w:ascii="Calibri" w:hAnsi="Calibri" w:cs="Calibri"/>
              </w:rPr>
              <w:t>Pani/Pana</w:t>
            </w:r>
            <w:r w:rsidRPr="008150B9">
              <w:rPr>
                <w:rFonts w:ascii="Calibri" w:hAnsi="Calibri" w:cs="Calibri"/>
                <w:b/>
              </w:rPr>
              <w:t xml:space="preserve"> </w:t>
            </w:r>
            <w:r w:rsidRPr="008150B9">
              <w:rPr>
                <w:rFonts w:ascii="Calibri" w:hAnsi="Calibri" w:cs="Calibri"/>
              </w:rPr>
              <w:t>danych będą:</w:t>
            </w:r>
          </w:p>
          <w:p w14:paraId="00DC7172" w14:textId="77777777" w:rsidR="00555DAC" w:rsidRPr="008150B9" w:rsidRDefault="00555DAC" w:rsidP="00555DAC">
            <w:pPr>
              <w:numPr>
                <w:ilvl w:val="1"/>
                <w:numId w:val="3"/>
              </w:numPr>
              <w:tabs>
                <w:tab w:val="left" w:pos="1124"/>
              </w:tabs>
              <w:spacing w:before="120"/>
              <w:ind w:right="20"/>
              <w:jc w:val="both"/>
              <w:rPr>
                <w:rFonts w:ascii="Calibri" w:hAnsi="Calibri" w:cs="Calibri"/>
              </w:rPr>
            </w:pPr>
            <w:r w:rsidRPr="008150B9">
              <w:rPr>
                <w:rFonts w:ascii="Calibri" w:hAnsi="Calibri" w:cs="Calibri"/>
              </w:rPr>
              <w:t xml:space="preserve">dostawcy usług, rozwiązań technicznych oraz organizacyjnych, umożliwiających zarządzanie NZOZ </w:t>
            </w:r>
            <w:proofErr w:type="spellStart"/>
            <w:r w:rsidRPr="008150B9">
              <w:rPr>
                <w:rFonts w:ascii="Calibri" w:hAnsi="Calibri" w:cs="Calibri"/>
              </w:rPr>
              <w:t>Medicus</w:t>
            </w:r>
            <w:proofErr w:type="spellEnd"/>
            <w:r w:rsidRPr="008150B9">
              <w:rPr>
                <w:rFonts w:ascii="Calibri" w:hAnsi="Calibri" w:cs="Calibri"/>
              </w:rPr>
              <w:t xml:space="preserve"> Sp. z o.o., w tym podmioty świadczące na rzecz Administratora usługi prawne, informatyczne oraz doradcze;</w:t>
            </w:r>
          </w:p>
          <w:p w14:paraId="23F8C4A9" w14:textId="77777777" w:rsidR="00555DAC" w:rsidRPr="008150B9" w:rsidRDefault="00555DAC" w:rsidP="00555DAC">
            <w:pPr>
              <w:numPr>
                <w:ilvl w:val="1"/>
                <w:numId w:val="3"/>
              </w:numPr>
              <w:tabs>
                <w:tab w:val="left" w:pos="1124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8150B9">
              <w:rPr>
                <w:rFonts w:ascii="Calibri" w:hAnsi="Calibri" w:cs="Calibri"/>
              </w:rPr>
              <w:t>organy i inne podmioty, w tym podmioty publiczne, uprawnione do uzyskania Pani/Pana danych osobowych na podstawie powszechnie obowiązujących przepisów prawa.</w:t>
            </w:r>
          </w:p>
          <w:p w14:paraId="7D3112BD" w14:textId="6F074192" w:rsidR="003773E6" w:rsidRPr="008150B9" w:rsidRDefault="00555DAC" w:rsidP="008150B9">
            <w:pPr>
              <w:tabs>
                <w:tab w:val="left" w:pos="567"/>
              </w:tabs>
              <w:spacing w:before="120"/>
              <w:ind w:left="720" w:right="20"/>
              <w:jc w:val="both"/>
              <w:rPr>
                <w:rFonts w:ascii="Calibri" w:hAnsi="Calibri" w:cs="Calibri"/>
                <w:color w:val="444444"/>
                <w:sz w:val="20"/>
                <w:szCs w:val="20"/>
              </w:rPr>
            </w:pPr>
            <w:r w:rsidRPr="008150B9">
              <w:rPr>
                <w:rFonts w:ascii="Calibri" w:hAnsi="Calibri" w:cs="Calibri"/>
              </w:rPr>
              <w:t>Administrator nie ma zamiaru przekazywać Pani/Pana danych osobowych do państwa trzeciego lub organizacji międzynarodowej.</w:t>
            </w:r>
          </w:p>
        </w:tc>
      </w:tr>
      <w:tr w:rsidR="003773E6" w:rsidRPr="00E939CF" w14:paraId="1AED5178" w14:textId="77777777" w:rsidTr="003773E6">
        <w:tc>
          <w:tcPr>
            <w:tcW w:w="9062" w:type="dxa"/>
          </w:tcPr>
          <w:p w14:paraId="0D874EF9" w14:textId="6F6649B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OKRES PRZECHOWYWANIA DANYCH</w:t>
            </w:r>
          </w:p>
        </w:tc>
      </w:tr>
      <w:tr w:rsidR="003773E6" w:rsidRPr="00E939CF" w14:paraId="4CD1DEE1" w14:textId="77777777" w:rsidTr="003773E6">
        <w:tc>
          <w:tcPr>
            <w:tcW w:w="9062" w:type="dxa"/>
          </w:tcPr>
          <w:p w14:paraId="650BB6ED" w14:textId="77777777" w:rsidR="008D6341" w:rsidRPr="008D6341" w:rsidRDefault="008D6341" w:rsidP="008D6341">
            <w:pPr>
              <w:tabs>
                <w:tab w:val="left" w:pos="567"/>
              </w:tabs>
              <w:ind w:left="567"/>
              <w:jc w:val="both"/>
              <w:rPr>
                <w:rFonts w:ascii="Calibri" w:hAnsi="Calibri" w:cs="Calibri"/>
              </w:rPr>
            </w:pPr>
            <w:r w:rsidRPr="008D6341">
              <w:rPr>
                <w:rFonts w:ascii="Calibri" w:hAnsi="Calibri" w:cs="Calibri"/>
              </w:rPr>
              <w:t xml:space="preserve">Pani/Pana dane osobowe będą przetwarzane przez okres 3 lat po zakończeniu roku    </w:t>
            </w:r>
          </w:p>
          <w:p w14:paraId="0D759724" w14:textId="77777777" w:rsidR="008D6341" w:rsidRPr="008D6341" w:rsidRDefault="008D6341" w:rsidP="008D6341">
            <w:pPr>
              <w:tabs>
                <w:tab w:val="left" w:pos="567"/>
              </w:tabs>
              <w:ind w:left="567"/>
              <w:jc w:val="both"/>
              <w:rPr>
                <w:rFonts w:ascii="Calibri" w:hAnsi="Calibri" w:cs="Calibri"/>
              </w:rPr>
            </w:pPr>
            <w:r w:rsidRPr="008D6341">
              <w:rPr>
                <w:rFonts w:ascii="Calibri" w:hAnsi="Calibri" w:cs="Calibri"/>
              </w:rPr>
              <w:lastRenderedPageBreak/>
              <w:t xml:space="preserve">kalendarzowego, w którym zakończono działania następcze, a w przypadku konieczności   </w:t>
            </w:r>
          </w:p>
          <w:p w14:paraId="1D5B261D" w14:textId="314BC4ED" w:rsidR="003773E6" w:rsidRPr="00E20DEC" w:rsidRDefault="008D6341" w:rsidP="008D6341">
            <w:pPr>
              <w:tabs>
                <w:tab w:val="left" w:pos="567"/>
              </w:tabs>
              <w:ind w:left="567"/>
              <w:jc w:val="both"/>
              <w:rPr>
                <w:rFonts w:ascii="Calibri" w:hAnsi="Calibri" w:cs="Calibri"/>
              </w:rPr>
            </w:pPr>
            <w:r w:rsidRPr="008D6341">
              <w:rPr>
                <w:rFonts w:ascii="Calibri" w:hAnsi="Calibri" w:cs="Calibri"/>
              </w:rPr>
              <w:t xml:space="preserve">przetwarzania ich przez okres dłuższy (np. w związku z postępowaniem prowadzonym na  podstawie prawa) – przez okres wyznaczony odpowiednimi przepisami.  </w:t>
            </w:r>
          </w:p>
        </w:tc>
      </w:tr>
      <w:tr w:rsidR="003773E6" w:rsidRPr="00E939CF" w14:paraId="5C3375A8" w14:textId="77777777" w:rsidTr="003773E6">
        <w:tc>
          <w:tcPr>
            <w:tcW w:w="9062" w:type="dxa"/>
          </w:tcPr>
          <w:p w14:paraId="13CA8A97" w14:textId="0D090139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lastRenderedPageBreak/>
              <w:t>PRAWA ZWIĄZANE Z PRZETWARZANIEM DANYCH</w:t>
            </w:r>
          </w:p>
        </w:tc>
      </w:tr>
      <w:tr w:rsidR="003773E6" w:rsidRPr="00E939CF" w14:paraId="6878BBD3" w14:textId="77777777" w:rsidTr="003773E6">
        <w:tc>
          <w:tcPr>
            <w:tcW w:w="9062" w:type="dxa"/>
          </w:tcPr>
          <w:p w14:paraId="3105E98A" w14:textId="49DE3279" w:rsidR="003773E6" w:rsidRPr="003773E6" w:rsidRDefault="003773E6" w:rsidP="00E258A4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Posiada Pani/Pan prawo, na zasadach określonych w RODO, do:</w:t>
            </w:r>
          </w:p>
          <w:p w14:paraId="4ADD2075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od administratora dostępu do treści swoich danych osobowych,</w:t>
            </w:r>
          </w:p>
          <w:p w14:paraId="203313BB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sprostowania,</w:t>
            </w:r>
          </w:p>
          <w:p w14:paraId="62889DA3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usunięcia, chyba, że obowiązujące przepisy prawa nakazują przechowywanie danych,</w:t>
            </w:r>
          </w:p>
          <w:p w14:paraId="2E14529A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ograniczenia ich przetwarzania,</w:t>
            </w:r>
          </w:p>
          <w:p w14:paraId="5CB1B65C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sprzeciwu wobec przetwarzania,</w:t>
            </w:r>
          </w:p>
          <w:p w14:paraId="28ADCE26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przenoszenia danych,</w:t>
            </w:r>
          </w:p>
          <w:p w14:paraId="2ECA62C5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cofnięcia zgody w dowolnym momencie bez wpływu na zgodność z prawem przetwarzania, którego dokonano na podstawie zgody przed jej cofnięciem, z wyłączeniem sytuacji kiedy potrzeba dalszego przetwarzania danych wynika z obowiązków określonych przez przepisy prawa,</w:t>
            </w:r>
          </w:p>
          <w:p w14:paraId="3605A3DD" w14:textId="77777777" w:rsid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skargi do organu nadzorczego tj. do Prezesa Urzędu Ochrony Danych Osobowych, jeśli uzna Pani/Pan za uzasadnione, że dane osobowe są przetwarzane niezgodnie z Ogólnym Rozporządzeniem o Ochronie Danych.</w:t>
            </w:r>
          </w:p>
          <w:p w14:paraId="3AD3BFFA" w14:textId="30DFE944" w:rsidR="00463208" w:rsidRPr="00E20DEC" w:rsidRDefault="00E20DEC" w:rsidP="00E20DEC">
            <w:pPr>
              <w:tabs>
                <w:tab w:val="left" w:pos="567"/>
              </w:tabs>
              <w:spacing w:before="240"/>
              <w:ind w:left="720" w:right="20"/>
              <w:jc w:val="both"/>
              <w:rPr>
                <w:rFonts w:ascii="Calibri" w:hAnsi="Calibri" w:cs="Calibri"/>
              </w:rPr>
            </w:pPr>
            <w:r w:rsidRPr="00E20DEC">
              <w:rPr>
                <w:rFonts w:ascii="Calibri" w:hAnsi="Calibri" w:cs="Calibri"/>
              </w:rPr>
              <w:t>Jednocześnie informujemy, że korzystanie z części praw może być ograniczone ze względu na powszechnie obowiązujące przepisy prawa, do których stosowania jest zobowiązany Administrator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3773E6" w:rsidRPr="00E939CF" w14:paraId="14ADEC28" w14:textId="77777777" w:rsidTr="003773E6">
        <w:tc>
          <w:tcPr>
            <w:tcW w:w="9062" w:type="dxa"/>
          </w:tcPr>
          <w:p w14:paraId="454F77A6" w14:textId="12E967D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ZAUTOMATYZOWANE PODEJMOWANIE DECYZJI ORAZ PROFILOWANIE</w:t>
            </w:r>
          </w:p>
        </w:tc>
      </w:tr>
      <w:tr w:rsidR="003773E6" w:rsidRPr="00E939CF" w14:paraId="470A2119" w14:textId="77777777" w:rsidTr="003773E6">
        <w:tc>
          <w:tcPr>
            <w:tcW w:w="9062" w:type="dxa"/>
          </w:tcPr>
          <w:p w14:paraId="31DB59A0" w14:textId="6FB41EF1" w:rsidR="003773E6" w:rsidRPr="00E939CF" w:rsidRDefault="003773E6" w:rsidP="003773E6">
            <w:pPr>
              <w:shd w:val="clear" w:color="auto" w:fill="FFFFFF"/>
              <w:spacing w:after="15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Pana/Pani dane osobowe nie podlegają zautomatyzowanemu podejmowaniu decyzji, w tym profilowaniu.</w:t>
            </w:r>
          </w:p>
        </w:tc>
      </w:tr>
    </w:tbl>
    <w:p w14:paraId="2820695B" w14:textId="77777777" w:rsidR="003773E6" w:rsidRDefault="003773E6">
      <w:pPr>
        <w:rPr>
          <w:rFonts w:cstheme="minorHAnsi"/>
        </w:rPr>
      </w:pPr>
    </w:p>
    <w:p w14:paraId="595A2770" w14:textId="77777777" w:rsidR="008E38FE" w:rsidRPr="00E939CF" w:rsidRDefault="008E38FE">
      <w:pPr>
        <w:rPr>
          <w:rFonts w:cstheme="minorHAnsi"/>
        </w:rPr>
      </w:pPr>
    </w:p>
    <w:sectPr w:rsidR="008E38FE" w:rsidRPr="00E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03A55CE"/>
    <w:lvl w:ilvl="0" w:tplc="662E6602">
      <w:start w:val="2"/>
      <w:numFmt w:val="decimal"/>
      <w:lvlText w:val="%1."/>
      <w:lvlJc w:val="left"/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FFFFFFFF">
      <w:start w:val="1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4F14D3"/>
    <w:multiLevelType w:val="multilevel"/>
    <w:tmpl w:val="5BF42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43007"/>
    <w:multiLevelType w:val="multilevel"/>
    <w:tmpl w:val="52D637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E34B6"/>
    <w:multiLevelType w:val="multilevel"/>
    <w:tmpl w:val="B2366F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137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524B5E"/>
    <w:multiLevelType w:val="multilevel"/>
    <w:tmpl w:val="3A1E24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74950321">
    <w:abstractNumId w:val="3"/>
  </w:num>
  <w:num w:numId="2" w16cid:durableId="342558821">
    <w:abstractNumId w:val="4"/>
  </w:num>
  <w:num w:numId="3" w16cid:durableId="273290754">
    <w:abstractNumId w:val="6"/>
  </w:num>
  <w:num w:numId="4" w16cid:durableId="1367366671">
    <w:abstractNumId w:val="2"/>
  </w:num>
  <w:num w:numId="5" w16cid:durableId="1809935427">
    <w:abstractNumId w:val="0"/>
  </w:num>
  <w:num w:numId="6" w16cid:durableId="1444618212">
    <w:abstractNumId w:val="5"/>
  </w:num>
  <w:num w:numId="7" w16cid:durableId="62049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E6"/>
    <w:rsid w:val="000B66CF"/>
    <w:rsid w:val="00137FB8"/>
    <w:rsid w:val="0014664B"/>
    <w:rsid w:val="00274AC3"/>
    <w:rsid w:val="003773E6"/>
    <w:rsid w:val="003B12EB"/>
    <w:rsid w:val="003E236E"/>
    <w:rsid w:val="00451178"/>
    <w:rsid w:val="00463208"/>
    <w:rsid w:val="00555DAC"/>
    <w:rsid w:val="008150B9"/>
    <w:rsid w:val="00827EC1"/>
    <w:rsid w:val="008D6341"/>
    <w:rsid w:val="008E38FE"/>
    <w:rsid w:val="00933897"/>
    <w:rsid w:val="00A109C6"/>
    <w:rsid w:val="00CD20BA"/>
    <w:rsid w:val="00E20DEC"/>
    <w:rsid w:val="00E258A4"/>
    <w:rsid w:val="00E46490"/>
    <w:rsid w:val="00E71E63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0BD9"/>
  <w15:chartTrackingRefBased/>
  <w15:docId w15:val="{D03C343E-1B27-4812-B5AB-EC699E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73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W U</cp:lastModifiedBy>
  <cp:revision>2</cp:revision>
  <dcterms:created xsi:type="dcterms:W3CDTF">2025-03-05T13:16:00Z</dcterms:created>
  <dcterms:modified xsi:type="dcterms:W3CDTF">2025-03-05T13:16:00Z</dcterms:modified>
</cp:coreProperties>
</file>